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76282A" w:rsidRDefault="00291E06" w:rsidP="00291E06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76282A">
        <w:rPr>
          <w:rFonts w:ascii="Narkisim" w:hAnsi="Narkisim" w:cs="Narkisim"/>
          <w:b/>
          <w:bCs/>
          <w:sz w:val="24"/>
          <w:szCs w:val="24"/>
          <w:u w:val="single"/>
          <w:rtl/>
        </w:rPr>
        <w:t>טופס פניה לוועדת מכרזים</w:t>
      </w:r>
      <w:r w:rsidR="0036678C" w:rsidRPr="0076282A"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64ECE" w:rsidRPr="0076282A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76282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פניה לוועדת המכרזים תעשה באמצעות טופס זה בלבד (אין למלא בכתב יד).</w:t>
            </w:r>
          </w:p>
          <w:p w:rsidR="00291E06" w:rsidRPr="0076282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רק לאחר חתימת כל חברי הוועדה יהווה טופס זה אישור לביצוע התקשרות.</w:t>
            </w:r>
          </w:p>
          <w:p w:rsidR="00291E06" w:rsidRPr="0076282A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76282A" w:rsidRDefault="00291E06" w:rsidP="00291E06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64ECE" w:rsidRPr="0076282A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76282A" w:rsidRDefault="0076282A" w:rsidP="0076282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התקשרות בפטור ספק יחיד עם "בית העמק" לצורך רכישת </w:t>
            </w:r>
            <w:r w:rsidR="00813161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קיטים להפקות חומצות גרעין במכשיר </w:t>
            </w:r>
            <w:r w:rsidR="00813161" w:rsidRPr="0076282A">
              <w:rPr>
                <w:rFonts w:ascii="Narkisim" w:hAnsi="Narkisim" w:cs="Narkisim"/>
                <w:b/>
                <w:bCs/>
                <w:sz w:val="24"/>
                <w:szCs w:val="24"/>
              </w:rPr>
              <w:t>Maxwell® RSC Instrument</w:t>
            </w:r>
            <w:r w:rsidR="00813161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מתוצרת </w:t>
            </w:r>
            <w:proofErr w:type="spellStart"/>
            <w:r w:rsidR="00813161" w:rsidRPr="0076282A">
              <w:rPr>
                <w:rFonts w:ascii="Narkisim" w:hAnsi="Narkisim" w:cs="Narkisim"/>
                <w:b/>
                <w:bCs/>
                <w:sz w:val="24"/>
                <w:szCs w:val="24"/>
              </w:rPr>
              <w:t>Promega</w:t>
            </w:r>
            <w:proofErr w:type="spellEnd"/>
            <w:r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על יסוד  תנאי תקנה 3  (29) </w:t>
            </w:r>
            <w:proofErr w:type="spellStart"/>
            <w:r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</w:tc>
      </w:tr>
      <w:tr w:rsidR="00F64ECE" w:rsidRPr="0076282A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76282A" w:rsidRDefault="00973BC9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יחידה פונה</w:t>
            </w:r>
          </w:p>
          <w:p w:rsidR="00F129A2" w:rsidRPr="0076282A" w:rsidRDefault="00F129A2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Default="00DE03BF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השירותים להגנת הצומח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ולבקורת</w:t>
            </w:r>
            <w:proofErr w:type="spellEnd"/>
          </w:p>
          <w:p w:rsidR="0076282A" w:rsidRPr="0076282A" w:rsidRDefault="0076282A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ד"ר תומר גרשון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76282A" w:rsidRDefault="00973BC9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תאריך פניה</w:t>
            </w:r>
          </w:p>
          <w:p w:rsidR="002C5F90" w:rsidRPr="0076282A" w:rsidRDefault="002C5F90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6282A" w:rsidRDefault="00813161" w:rsidP="0076282A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18/12/2022</w:t>
            </w:r>
          </w:p>
        </w:tc>
      </w:tr>
      <w:tr w:rsidR="00F64ECE" w:rsidRPr="0076282A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76282A" w:rsidRDefault="00973BC9" w:rsidP="00973BC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סיווג הבקשה</w:t>
            </w:r>
          </w:p>
          <w:p w:rsidR="00973BC9" w:rsidRPr="0076282A" w:rsidRDefault="00973BC9" w:rsidP="00973BC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76282A" w:rsidRDefault="00361F66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[ ] </w:t>
            </w:r>
            <w:r w:rsidR="00973BC9" w:rsidRPr="0076282A">
              <w:rPr>
                <w:rFonts w:ascii="Narkisim" w:hAnsi="Narkisim" w:cs="Narkisim"/>
                <w:sz w:val="24"/>
                <w:szCs w:val="24"/>
                <w:rtl/>
              </w:rPr>
              <w:t>מכרז</w:t>
            </w:r>
          </w:p>
          <w:p w:rsidR="00973BC9" w:rsidRPr="0076282A" w:rsidRDefault="00973BC9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Default="00361F66" w:rsidP="00361F66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] </w:t>
            </w:r>
            <w:r w:rsidR="00973BC9" w:rsidRPr="0076282A">
              <w:rPr>
                <w:rFonts w:ascii="Narkisim" w:hAnsi="Narkisim" w:cs="Narkisim"/>
                <w:sz w:val="24"/>
                <w:szCs w:val="24"/>
                <w:rtl/>
              </w:rPr>
              <w:t>פטור ממכרז</w:t>
            </w:r>
          </w:p>
          <w:p w:rsidR="0076282A" w:rsidRPr="0076282A" w:rsidRDefault="0076282A" w:rsidP="00361F66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76282A" w:rsidRDefault="00973BC9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76282A" w:rsidRDefault="00973BC9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76282A" w:rsidRDefault="00813161" w:rsidP="000D148F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בית העמק יבוא ושיווק </w:t>
            </w:r>
            <w:proofErr w:type="spellStart"/>
            <w:r w:rsidRPr="0076282A">
              <w:rPr>
                <w:rFonts w:ascii="Narkisim" w:hAnsi="Narkisim" w:cs="Narkisim"/>
                <w:bCs/>
                <w:sz w:val="24"/>
                <w:szCs w:val="24"/>
                <w:rtl/>
              </w:rPr>
              <w:t>אגש"ח</w:t>
            </w:r>
            <w:proofErr w:type="spellEnd"/>
            <w:r w:rsidRPr="0076282A">
              <w:rPr>
                <w:rFonts w:ascii="Narkisim" w:hAnsi="Narkisim" w:cs="Narkisim"/>
                <w:bCs/>
                <w:sz w:val="24"/>
                <w:szCs w:val="24"/>
                <w:rtl/>
              </w:rPr>
              <w:t xml:space="preserve">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76282A" w:rsidRDefault="00973BC9" w:rsidP="00973BC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מספר ספק</w:t>
            </w:r>
          </w:p>
          <w:p w:rsidR="00973BC9" w:rsidRPr="0076282A" w:rsidRDefault="00973BC9" w:rsidP="00973BC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(ח.פ., ע.מ. ,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ע.ר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76282A" w:rsidRDefault="00813161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570054346</w:t>
            </w:r>
          </w:p>
        </w:tc>
      </w:tr>
      <w:tr w:rsidR="00F64ECE" w:rsidRPr="0076282A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שווי התקשרות</w:t>
            </w:r>
          </w:p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6282A" w:rsidRDefault="00795C82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162,403</w:t>
            </w:r>
            <w:bookmarkStart w:id="0" w:name="_GoBack"/>
            <w:bookmarkEnd w:id="0"/>
            <w:r w:rsidR="002A742C"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 w:rsidR="001638D1" w:rsidRPr="0076282A">
              <w:rPr>
                <w:rFonts w:ascii="Narkisim" w:hAnsi="Narkisim" w:cs="Narkisim"/>
                <w:sz w:val="24"/>
                <w:szCs w:val="24"/>
                <w:rtl/>
              </w:rPr>
              <w:t>₪ כולל מע"מ</w:t>
            </w:r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(בהתאם להצעת המחיר </w:t>
            </w:r>
            <w:proofErr w:type="spellStart"/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>המצ"ב</w:t>
            </w:r>
            <w:proofErr w:type="spellEnd"/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שווי אופציות</w:t>
            </w:r>
          </w:p>
          <w:p w:rsidR="00291E06" w:rsidRPr="0076282A" w:rsidRDefault="00291E06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76282A" w:rsidRDefault="00973BC9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76282A" w:rsidRDefault="006040B1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עד תאריך</w:t>
            </w:r>
          </w:p>
        </w:tc>
      </w:tr>
      <w:tr w:rsidR="00F64ECE" w:rsidRPr="0076282A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תקופת התקשרות</w:t>
            </w:r>
          </w:p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</w:tcPr>
          <w:p w:rsidR="00DE03BF" w:rsidRPr="0076282A" w:rsidRDefault="0076282A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5/1/2023</w:t>
            </w:r>
          </w:p>
        </w:tc>
        <w:tc>
          <w:tcPr>
            <w:tcW w:w="2074" w:type="dxa"/>
          </w:tcPr>
          <w:p w:rsidR="00DE03BF" w:rsidRPr="0076282A" w:rsidRDefault="0076282A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>30/6/2024</w:t>
            </w:r>
          </w:p>
        </w:tc>
      </w:tr>
      <w:tr w:rsidR="00F64ECE" w:rsidRPr="0076282A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74" w:type="dxa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:rsidR="00973BC9" w:rsidRPr="0076282A" w:rsidRDefault="00973BC9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F64ECE" w:rsidRPr="0076282A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76282A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76282A" w:rsidRDefault="00361F66" w:rsidP="00C913E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(ימולא על ידי היחידה הפונה במידה ורלוונטי)</w:t>
            </w:r>
          </w:p>
        </w:tc>
      </w:tr>
      <w:tr w:rsidR="00F64ECE" w:rsidRPr="0076282A" w:rsidTr="0076282A">
        <w:trPr>
          <w:trHeight w:val="706"/>
        </w:trPr>
        <w:tc>
          <w:tcPr>
            <w:tcW w:w="1492" w:type="dxa"/>
            <w:shd w:val="clear" w:color="auto" w:fill="D9D9D9" w:themeFill="background1" w:themeFillShade="D9"/>
          </w:tcPr>
          <w:p w:rsidR="00361F66" w:rsidRPr="0076282A" w:rsidRDefault="00450707" w:rsidP="00450707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76282A" w:rsidRDefault="00450707" w:rsidP="00450707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76282A" w:rsidRDefault="00450707" w:rsidP="00450707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שווי התקשרות</w:t>
            </w:r>
            <w:r w:rsidR="0076282A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בש"ח כולל מע"מ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76282A" w:rsidRDefault="00450707" w:rsidP="00450707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76282A" w:rsidRDefault="00450707" w:rsidP="00450707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מועד אישור סופי</w:t>
            </w:r>
          </w:p>
        </w:tc>
      </w:tr>
      <w:tr w:rsidR="0076282A" w:rsidRPr="0076282A" w:rsidTr="00450707">
        <w:tc>
          <w:tcPr>
            <w:tcW w:w="1492" w:type="dxa"/>
          </w:tcPr>
          <w:p w:rsidR="0076282A" w:rsidRPr="0076282A" w:rsidRDefault="007628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</w:pPr>
            <w:r w:rsidRPr="0076282A">
              <w:rPr>
                <w:rFonts w:ascii="Narkisim" w:hAnsi="Narkisim" w:cs="Narkisim" w:hint="cs"/>
                <w:sz w:val="24"/>
                <w:szCs w:val="24"/>
                <w:highlight w:val="yellow"/>
                <w:rtl/>
              </w:rPr>
              <w:t xml:space="preserve">12/2022 </w:t>
            </w:r>
          </w:p>
        </w:tc>
        <w:tc>
          <w:tcPr>
            <w:tcW w:w="1417" w:type="dxa"/>
          </w:tcPr>
          <w:p w:rsidR="0076282A" w:rsidRPr="0076282A" w:rsidRDefault="007628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</w:pPr>
          </w:p>
        </w:tc>
        <w:tc>
          <w:tcPr>
            <w:tcW w:w="1701" w:type="dxa"/>
          </w:tcPr>
          <w:p w:rsidR="0076282A" w:rsidRPr="0076282A" w:rsidRDefault="007628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</w:pPr>
            <w:r w:rsidRPr="0076282A">
              <w:rPr>
                <w:rFonts w:ascii="Narkisim" w:hAnsi="Narkisim" w:cs="Narkisim" w:hint="cs"/>
                <w:sz w:val="24"/>
                <w:szCs w:val="24"/>
                <w:highlight w:val="yellow"/>
                <w:rtl/>
              </w:rPr>
              <w:t xml:space="preserve">50,000 </w:t>
            </w:r>
          </w:p>
        </w:tc>
        <w:tc>
          <w:tcPr>
            <w:tcW w:w="2026" w:type="dxa"/>
          </w:tcPr>
          <w:p w:rsidR="0076282A" w:rsidRPr="0076282A" w:rsidRDefault="007628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  <w:t>בהצעות מחיר</w:t>
            </w:r>
            <w:r w:rsidRPr="0076282A">
              <w:rPr>
                <w:rFonts w:ascii="Narkisim" w:hAnsi="Narkisim" w:cs="Narkisim" w:hint="cs"/>
                <w:sz w:val="24"/>
                <w:szCs w:val="24"/>
                <w:highlight w:val="yellow"/>
                <w:rtl/>
              </w:rPr>
              <w:t xml:space="preserve"> </w:t>
            </w:r>
            <w:r w:rsidRPr="0076282A">
              <w:rPr>
                <w:rFonts w:ascii="Narkisim" w:hAnsi="Narkisim" w:cs="Narkisim"/>
                <w:sz w:val="24"/>
                <w:szCs w:val="24"/>
                <w:highlight w:val="yellow"/>
                <w:rtl/>
              </w:rPr>
              <w:t>–</w:t>
            </w:r>
            <w:r w:rsidRPr="0076282A">
              <w:rPr>
                <w:rFonts w:ascii="Narkisim" w:hAnsi="Narkisim" w:cs="Narkisim" w:hint="cs"/>
                <w:sz w:val="24"/>
                <w:szCs w:val="24"/>
                <w:highlight w:val="yellow"/>
                <w:rtl/>
              </w:rPr>
              <w:t xml:space="preserve"> 3 (1)</w:t>
            </w:r>
          </w:p>
        </w:tc>
        <w:tc>
          <w:tcPr>
            <w:tcW w:w="1660" w:type="dxa"/>
          </w:tcPr>
          <w:p w:rsidR="0076282A" w:rsidRPr="0076282A" w:rsidRDefault="007628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450707">
        <w:tc>
          <w:tcPr>
            <w:tcW w:w="1492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03/05/2022</w:t>
            </w:r>
          </w:p>
        </w:tc>
        <w:tc>
          <w:tcPr>
            <w:tcW w:w="1417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50,000</w:t>
            </w:r>
          </w:p>
        </w:tc>
        <w:tc>
          <w:tcPr>
            <w:tcW w:w="2026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בהצעות מחיר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F64ECE" w:rsidRPr="0076282A"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3 (1) </w:t>
            </w:r>
          </w:p>
        </w:tc>
        <w:tc>
          <w:tcPr>
            <w:tcW w:w="1660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450707">
        <w:tc>
          <w:tcPr>
            <w:tcW w:w="1492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06/03/2022</w:t>
            </w:r>
          </w:p>
        </w:tc>
        <w:tc>
          <w:tcPr>
            <w:tcW w:w="1417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4702</w:t>
            </w:r>
          </w:p>
        </w:tc>
        <w:tc>
          <w:tcPr>
            <w:tcW w:w="2026" w:type="dxa"/>
          </w:tcPr>
          <w:p w:rsidR="00361F66" w:rsidRPr="0076282A" w:rsidRDefault="00813161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בהצעות מחיר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F64ECE" w:rsidRPr="0076282A"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3 (1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</w:rPr>
              <w:t xml:space="preserve">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)</w:t>
            </w:r>
          </w:p>
        </w:tc>
        <w:tc>
          <w:tcPr>
            <w:tcW w:w="1660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450707">
        <w:tc>
          <w:tcPr>
            <w:tcW w:w="1492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17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2026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60" w:type="dxa"/>
          </w:tcPr>
          <w:p w:rsidR="00361F66" w:rsidRPr="0076282A" w:rsidRDefault="00361F66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:rsidR="00F60C4F" w:rsidRDefault="00450707" w:rsidP="00F60C4F">
      <w:pPr>
        <w:rPr>
          <w:rFonts w:ascii="Narkisim" w:hAnsi="Narkisim" w:cs="Narkisim"/>
          <w:sz w:val="24"/>
          <w:szCs w:val="24"/>
          <w:rtl/>
        </w:rPr>
      </w:pPr>
      <w:r w:rsidRPr="0076282A">
        <w:rPr>
          <w:rFonts w:ascii="Narkisim" w:hAnsi="Narkisim" w:cs="Narkisim"/>
          <w:sz w:val="24"/>
          <w:szCs w:val="24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76282A" w:rsidRDefault="0076282A" w:rsidP="00F60C4F">
      <w:pPr>
        <w:rPr>
          <w:rFonts w:ascii="Narkisim" w:hAnsi="Narkisim" w:cs="Narkisim"/>
          <w:sz w:val="24"/>
          <w:szCs w:val="24"/>
          <w:rtl/>
        </w:rPr>
      </w:pPr>
    </w:p>
    <w:p w:rsidR="0076282A" w:rsidRPr="0076282A" w:rsidRDefault="0076282A" w:rsidP="00F60C4F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64ECE" w:rsidRPr="0076282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76282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76282A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(ימולא על ידי היחידה הפונה)</w:t>
            </w:r>
          </w:p>
        </w:tc>
      </w:tr>
      <w:tr w:rsidR="00F64ECE" w:rsidRPr="0076282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רקע (הצורך בהתקשרות, 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RFI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8707D8" w:rsidRPr="0076282A" w:rsidRDefault="008707D8" w:rsidP="0076282A">
            <w:pPr>
              <w:pStyle w:val="ListParagraph"/>
              <w:numPr>
                <w:ilvl w:val="0"/>
                <w:numId w:val="8"/>
              </w:numPr>
              <w:shd w:val="clear" w:color="auto" w:fill="FFFFFF"/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בשנת 2022 נרכש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ע"י יחידת </w:t>
            </w:r>
            <w:proofErr w:type="spellStart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הגה"צ</w:t>
            </w:r>
            <w:proofErr w:type="spellEnd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,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מכשיר רובוט הפקות של חומצות גרעין (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DNA/RNA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) מסוג 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Maxwell® RSC Instrument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 המיוצר ע"י חברת 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</w:rPr>
              <w:t>Promega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 ומשווק בבלעדיות ע"י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"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בית העמק יבוא ושיווק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אגש"ח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בע"מ</w:t>
            </w:r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". </w:t>
            </w:r>
          </w:p>
          <w:p w:rsidR="00F64ECE" w:rsidRPr="0076282A" w:rsidRDefault="008707D8" w:rsidP="00F64ECE">
            <w:pPr>
              <w:pStyle w:val="ListParagraph"/>
              <w:numPr>
                <w:ilvl w:val="0"/>
                <w:numId w:val="8"/>
              </w:numPr>
              <w:shd w:val="clear" w:color="auto" w:fill="FFFFFF"/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מכשיר זה מבוסס על טכנולוגיה חדשה של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בידים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מגנטים המועברים בין שלבי ההפקה השונים. המכשיר והערכות המסחריות של מכשיר זה (קיטים) נוסו במעבד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ות </w:t>
            </w:r>
            <w:proofErr w:type="spellStart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הגה"צ</w:t>
            </w:r>
            <w:proofErr w:type="spellEnd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ו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נמצאו יעילים ביותר בהשוואה לקיטים מסחריים אחרים שהושוו (פי 10 בהשוואה לשיטות הקודמות שהיו נהוגות במעבדה). </w:t>
            </w:r>
          </w:p>
          <w:p w:rsidR="008707D8" w:rsidRPr="0076282A" w:rsidRDefault="008707D8" w:rsidP="0076282A">
            <w:pPr>
              <w:pStyle w:val="ListParagraph"/>
              <w:numPr>
                <w:ilvl w:val="0"/>
                <w:numId w:val="8"/>
              </w:numPr>
              <w:shd w:val="clear" w:color="auto" w:fill="FFFFFF"/>
              <w:bidi/>
              <w:spacing w:line="36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בנוסף</w:t>
            </w:r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,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נכון להיום,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כל שיטות ההפקה השונות לחומצות הגרעין שמתבצעות במעבדה המולקולרית שכוללים: הפקות 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DNA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ו-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RNA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מצמחים, חיידקים, פטריות וחרקים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הנם כאלו שעברו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ולידציות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עם הקיטים המסחריים של מכשיר 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 xml:space="preserve"> Maxwell® RSC </w:t>
            </w:r>
            <w:proofErr w:type="spellStart"/>
            <w:r w:rsidRPr="0076282A">
              <w:rPr>
                <w:rFonts w:ascii="Narkisim" w:hAnsi="Narkisim" w:cs="Narkisim"/>
                <w:sz w:val="24"/>
                <w:szCs w:val="24"/>
              </w:rPr>
              <w:t>Instrumen</w:t>
            </w:r>
            <w:proofErr w:type="spellEnd"/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.</w:t>
            </w:r>
          </w:p>
          <w:p w:rsidR="00F64ECE" w:rsidRPr="0076282A" w:rsidRDefault="008707D8" w:rsidP="00F64ECE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  <w:b/>
                <w:sz w:val="24"/>
                <w:szCs w:val="24"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עבודה עם מכשיר זה מחייבת עבודה עם קיטים מסחריים התואמים ומיועדים למכשיר 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 xml:space="preserve"> Maxwell® RSC Instrument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. </w:t>
            </w:r>
          </w:p>
          <w:p w:rsidR="00C05927" w:rsidRPr="0076282A" w:rsidRDefault="008707D8" w:rsidP="00F64ECE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  <w:b/>
                <w:sz w:val="24"/>
                <w:szCs w:val="24"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כחלק מההיערכות לפעילות המעבדה בשנת 2023, 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בקשת היח</w:t>
            </w:r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>י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דה מעמנו הנה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לאשר הזמנה שנתית לקיטים אלו</w:t>
            </w:r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ע"ס של 191 </w:t>
            </w:r>
            <w:proofErr w:type="spellStart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>אלש"ח</w:t>
            </w:r>
            <w:proofErr w:type="spellEnd"/>
            <w:r w:rsidR="00F64EC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בהתאם להצעת המחיר המצורפת של המשווק.  </w:t>
            </w:r>
          </w:p>
          <w:p w:rsidR="00F64ECE" w:rsidRPr="0076282A" w:rsidRDefault="00F64ECE" w:rsidP="00F64ECE">
            <w:pPr>
              <w:pStyle w:val="ListParagraph"/>
              <w:numPr>
                <w:ilvl w:val="0"/>
                <w:numId w:val="8"/>
              </w:numPr>
              <w:bidi/>
              <w:spacing w:line="360" w:lineRule="auto"/>
              <w:jc w:val="both"/>
              <w:rPr>
                <w:rFonts w:ascii="Narkisim" w:hAnsi="Narkisim" w:cs="Narkisim"/>
                <w:b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לפרוטוקול מצ"ב חוות דעת מקצועית חתומה ע"י </w:t>
            </w:r>
            <w:r w:rsid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ד"ר תומר גרשון </w:t>
            </w:r>
            <w:r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להיות הערכות והמשווק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בית העמק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ספק יחיד בנסיבות העניין. </w:t>
            </w:r>
          </w:p>
          <w:p w:rsidR="00DE03BF" w:rsidRPr="0076282A" w:rsidRDefault="00DE03BF" w:rsidP="00F64ECE">
            <w:pPr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76282A" w:rsidRDefault="008707D8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sz w:val="24"/>
                <w:szCs w:val="24"/>
                <w:rtl/>
              </w:rPr>
              <w:t xml:space="preserve">קיטים להפקות חומצות גרעין במכשיר </w:t>
            </w:r>
            <w:r w:rsidRPr="0076282A">
              <w:rPr>
                <w:rFonts w:ascii="Narkisim" w:hAnsi="Narkisim" w:cs="Narkisim"/>
                <w:b/>
                <w:sz w:val="24"/>
                <w:szCs w:val="24"/>
              </w:rPr>
              <w:t>Maxwell® RSC Instrument</w:t>
            </w:r>
            <w:r w:rsidRPr="0076282A">
              <w:rPr>
                <w:rFonts w:ascii="Narkisim" w:hAnsi="Narkisim" w:cs="Narkisim"/>
                <w:b/>
                <w:sz w:val="24"/>
                <w:szCs w:val="24"/>
                <w:rtl/>
              </w:rPr>
              <w:t xml:space="preserve"> מתוצרת </w:t>
            </w:r>
            <w:proofErr w:type="spellStart"/>
            <w:r w:rsidRPr="0076282A">
              <w:rPr>
                <w:rFonts w:ascii="Narkisim" w:hAnsi="Narkisim" w:cs="Narkisim"/>
                <w:b/>
                <w:sz w:val="24"/>
                <w:szCs w:val="24"/>
              </w:rPr>
              <w:t>Promega</w:t>
            </w:r>
            <w:proofErr w:type="spellEnd"/>
            <w:r w:rsidR="00C05927" w:rsidRPr="0076282A">
              <w:rPr>
                <w:rFonts w:ascii="Narkisim" w:hAnsi="Narkisim" w:cs="Narkisim"/>
                <w:bCs/>
                <w:sz w:val="24"/>
                <w:szCs w:val="24"/>
                <w:rtl/>
              </w:rPr>
              <w:t>.</w:t>
            </w:r>
          </w:p>
        </w:tc>
      </w:tr>
      <w:tr w:rsidR="00F64ECE" w:rsidRPr="0076282A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עילת הפטור</w:t>
            </w:r>
          </w:p>
          <w:p w:rsidR="00DE03BF" w:rsidRPr="0076282A" w:rsidRDefault="00DE03BF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76282A" w:rsidRDefault="00CB7900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3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(29)</w:t>
            </w:r>
          </w:p>
        </w:tc>
      </w:tr>
    </w:tbl>
    <w:p w:rsidR="0036678C" w:rsidRPr="0076282A" w:rsidRDefault="0036678C">
      <w:pPr>
        <w:rPr>
          <w:rFonts w:ascii="Narkisim" w:hAnsi="Narkisim" w:cs="Narkisim"/>
          <w:sz w:val="24"/>
          <w:szCs w:val="24"/>
        </w:rPr>
      </w:pPr>
      <w:r w:rsidRPr="0076282A">
        <w:rPr>
          <w:rFonts w:ascii="Narkisim" w:hAnsi="Narkisim" w:cs="Narkisim"/>
          <w:sz w:val="24"/>
          <w:szCs w:val="24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64ECE" w:rsidRPr="0076282A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76282A" w:rsidRDefault="0036678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 xml:space="preserve">פרוטוקול </w:t>
            </w:r>
            <w:r w:rsidR="00DE13AC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F64ECE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5/1/2023</w:t>
            </w:r>
          </w:p>
          <w:p w:rsidR="00DE13AC" w:rsidRPr="0076282A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F64ECE" w:rsidRPr="0076282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76282A" w:rsidRDefault="00DE13AC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76282A" w:rsidP="00476931">
            <w:pPr>
              <w:spacing w:after="0"/>
              <w:rPr>
                <w:rFonts w:ascii="Narkisim" w:hAnsi="Narkisim" w:cs="Narkisim" w:hint="cs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ד"ר תומר גרשון- הגנת הצומח </w:t>
            </w:r>
          </w:p>
          <w:p w:rsidR="0076282A" w:rsidRPr="0076282A" w:rsidRDefault="0076282A" w:rsidP="0076282A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הגב' דורית </w:t>
            </w:r>
            <w:proofErr w:type="spellStart"/>
            <w:r>
              <w:rPr>
                <w:rFonts w:ascii="Narkisim" w:hAnsi="Narkisim" w:cs="Narkisim" w:hint="cs"/>
                <w:sz w:val="24"/>
                <w:szCs w:val="24"/>
                <w:rtl/>
              </w:rPr>
              <w:t>בלקר</w:t>
            </w:r>
            <w:proofErr w:type="spellEnd"/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הגנת הצומח </w:t>
            </w:r>
          </w:p>
        </w:tc>
      </w:tr>
      <w:tr w:rsidR="00F64ECE" w:rsidRPr="0076282A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76282A" w:rsidRDefault="00DE13AC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76282A" w:rsidRDefault="0076282A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המפורט בבקשה ובמסמכים הנלווים מפורט דיו, ואין לנו להוסיף על הנאמר שם. </w:t>
            </w:r>
          </w:p>
        </w:tc>
      </w:tr>
    </w:tbl>
    <w:p w:rsidR="00760E86" w:rsidRPr="0076282A" w:rsidRDefault="00760E86" w:rsidP="00760E86">
      <w:pPr>
        <w:ind w:right="1985"/>
        <w:jc w:val="both"/>
        <w:rPr>
          <w:rFonts w:ascii="Narkisim" w:hAnsi="Narkisim" w:cs="Narkisim"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64ECE" w:rsidRPr="0076282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76282A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F64ECE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5/1/2023 </w:t>
            </w:r>
          </w:p>
          <w:p w:rsidR="00EF6647" w:rsidRPr="0076282A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F64ECE" w:rsidRPr="0076282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76282A" w:rsidRDefault="00F61BDE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דחיה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76282A" w:rsidRDefault="00F61BDE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דיון נוסף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76282A" w:rsidRDefault="00F64EC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5/1/2023 </w:t>
            </w:r>
          </w:p>
        </w:tc>
      </w:tr>
      <w:tr w:rsidR="00F64ECE" w:rsidRPr="0076282A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76282A" w:rsidRDefault="00795C82" w:rsidP="00A52346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על פי הנחיית ס/החשב מדובר בפעילות שוטפת שאינה טעונה את אישור ועדת החריגים. </w:t>
            </w:r>
          </w:p>
        </w:tc>
      </w:tr>
      <w:tr w:rsidR="00F64ECE" w:rsidRPr="0076282A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86111E" w:rsidRPr="0076282A">
              <w:rPr>
                <w:rFonts w:ascii="Narkisim" w:hAnsi="Narkisim" w:cs="Narkisim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] ללא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AE4A8B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] רגילה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חלף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795C82">
              <w:rPr>
                <w:rFonts w:ascii="Narkisim" w:hAnsi="Narkisim" w:cs="Narkisim" w:hint="cs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] ללא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AE4A8B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] רגיל 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מיוחד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6282A" w:rsidRDefault="00795C82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לא </w:t>
            </w:r>
          </w:p>
        </w:tc>
      </w:tr>
      <w:tr w:rsidR="00F64ECE" w:rsidRPr="0076282A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795C82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795C8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] ללא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="00795C82">
              <w:rPr>
                <w:rFonts w:ascii="Narkisim" w:hAnsi="Narkisim" w:cs="Narkisim" w:hint="cs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 ] ו. פטור 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משרדית 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76282A" w:rsidRDefault="00A52346" w:rsidP="0059685E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ו. פטור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 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מרכזית</w:t>
            </w:r>
            <w:r w:rsidR="0059685E" w:rsidRPr="0076282A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76282A" w:rsidRDefault="00A52346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76282A" w:rsidRDefault="0036678C" w:rsidP="00A52346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:rsidR="00EF6647" w:rsidRPr="0076282A" w:rsidRDefault="00EF6647" w:rsidP="00EF6647">
      <w:pPr>
        <w:rPr>
          <w:rFonts w:ascii="Narkisim" w:hAnsi="Narkisim" w:cs="Narkisim"/>
          <w:sz w:val="24"/>
          <w:szCs w:val="24"/>
          <w:rtl/>
        </w:rPr>
      </w:pPr>
      <w:r w:rsidRPr="0076282A">
        <w:rPr>
          <w:rFonts w:ascii="Narkisim" w:hAnsi="Narkisim" w:cs="Narkisim"/>
          <w:sz w:val="24"/>
          <w:szCs w:val="24"/>
          <w:rtl/>
        </w:rPr>
        <w:t>* יש לפנות לחברת ענבל באמצעות גב' לימור צור.</w:t>
      </w:r>
    </w:p>
    <w:p w:rsidR="00EF6647" w:rsidRPr="0076282A" w:rsidRDefault="00EF6647" w:rsidP="00EF6647">
      <w:pPr>
        <w:rPr>
          <w:rFonts w:ascii="Narkisim" w:hAnsi="Narkisim" w:cs="Narkisim"/>
          <w:sz w:val="24"/>
          <w:szCs w:val="24"/>
          <w:rtl/>
        </w:rPr>
      </w:pPr>
    </w:p>
    <w:p w:rsidR="00F61BDE" w:rsidRPr="0076282A" w:rsidRDefault="00F61BDE" w:rsidP="00EF6647">
      <w:pPr>
        <w:rPr>
          <w:rFonts w:ascii="Narkisim" w:hAnsi="Narkisim" w:cs="Narkisim"/>
          <w:sz w:val="24"/>
          <w:szCs w:val="24"/>
          <w:rtl/>
        </w:rPr>
      </w:pPr>
    </w:p>
    <w:p w:rsidR="00F61BDE" w:rsidRPr="0076282A" w:rsidRDefault="00F61BDE" w:rsidP="00EF6647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64ECE" w:rsidRPr="0076282A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76282A" w:rsidRDefault="00795C8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חתם בזום 5/1/2023 </w:t>
            </w:r>
          </w:p>
        </w:tc>
        <w:tc>
          <w:tcPr>
            <w:tcW w:w="283" w:type="dxa"/>
          </w:tcPr>
          <w:p w:rsidR="00F60C4F" w:rsidRPr="0076282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76282A" w:rsidRDefault="00795C8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חתמה בזום 5/1/2023 </w:t>
            </w:r>
          </w:p>
        </w:tc>
        <w:tc>
          <w:tcPr>
            <w:tcW w:w="284" w:type="dxa"/>
          </w:tcPr>
          <w:p w:rsidR="00F60C4F" w:rsidRPr="0076282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76282A" w:rsidRDefault="00795C8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חתמה בזום 5/1/2023 </w:t>
            </w:r>
          </w:p>
        </w:tc>
        <w:tc>
          <w:tcPr>
            <w:tcW w:w="283" w:type="dxa"/>
          </w:tcPr>
          <w:p w:rsidR="00F60C4F" w:rsidRPr="0076282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76282A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76282A" w:rsidRDefault="00795C8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ורד ליפמן, עו"ד </w:t>
            </w:r>
          </w:p>
        </w:tc>
        <w:tc>
          <w:tcPr>
            <w:tcW w:w="284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76282A" w:rsidRDefault="00795C8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דיקלה רייזנר אלקיים </w:t>
            </w:r>
          </w:p>
        </w:tc>
        <w:tc>
          <w:tcPr>
            <w:tcW w:w="28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76282A" w:rsidRDefault="00795C8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F64ECE" w:rsidRPr="0076282A" w:rsidTr="00F61BDE">
        <w:tc>
          <w:tcPr>
            <w:tcW w:w="189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F60C4F" w:rsidRPr="0076282A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476931">
        <w:tc>
          <w:tcPr>
            <w:tcW w:w="1893" w:type="dxa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61BDE" w:rsidRPr="0076282A" w:rsidRDefault="00795C8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ס/</w:t>
            </w:r>
            <w:r w:rsidR="00F61BDE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חשב</w:t>
            </w:r>
          </w:p>
        </w:tc>
        <w:tc>
          <w:tcPr>
            <w:tcW w:w="283" w:type="dxa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F61BDE" w:rsidRPr="0076282A" w:rsidRDefault="00795C8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F61BDE" w:rsidRPr="0076282A" w:rsidTr="00F61BDE">
        <w:tc>
          <w:tcPr>
            <w:tcW w:w="1893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43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:rsidR="00760E86" w:rsidRPr="0076282A" w:rsidRDefault="00760E86" w:rsidP="00760E86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:rsidR="00F60C4F" w:rsidRPr="0076282A" w:rsidRDefault="00F60C4F" w:rsidP="00760E86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:rsidR="00F60C4F" w:rsidRPr="0076282A" w:rsidRDefault="00F60C4F" w:rsidP="00760E86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:rsidR="00760E86" w:rsidRPr="0076282A" w:rsidRDefault="00760E86" w:rsidP="00760E86">
      <w:pPr>
        <w:rPr>
          <w:rFonts w:ascii="Narkisim" w:hAnsi="Narkisim" w:cs="Narkisim"/>
          <w:sz w:val="24"/>
          <w:szCs w:val="24"/>
        </w:rPr>
      </w:pPr>
    </w:p>
    <w:p w:rsidR="00760E86" w:rsidRPr="0076282A" w:rsidRDefault="00760E86" w:rsidP="00760E86">
      <w:pPr>
        <w:rPr>
          <w:rFonts w:ascii="Narkisim" w:hAnsi="Narkisim" w:cs="Narkisim"/>
          <w:sz w:val="24"/>
          <w:szCs w:val="24"/>
        </w:rPr>
      </w:pPr>
    </w:p>
    <w:p w:rsidR="00F61BDE" w:rsidRPr="0076282A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24"/>
          <w:szCs w:val="24"/>
          <w:rtl/>
        </w:rPr>
      </w:pPr>
      <w:r w:rsidRPr="0076282A">
        <w:rPr>
          <w:rFonts w:ascii="Narkisim" w:hAnsi="Narkisim" w:cs="Narkisim"/>
          <w:b/>
          <w:bCs/>
          <w:sz w:val="24"/>
          <w:szCs w:val="24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64ECE" w:rsidRPr="0076282A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החלטת ועדת הפטור המשרדית</w:t>
            </w:r>
            <w:r w:rsidR="00795C82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לעניין </w:t>
            </w:r>
            <w:proofErr w:type="spellStart"/>
            <w:r w:rsidR="00795C82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תקשרות</w:t>
            </w:r>
            <w:proofErr w:type="spellEnd"/>
            <w:r w:rsidR="00795C82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בפטור ספק יחיד עם "בית העמק" לצורך רכישת </w:t>
            </w:r>
            <w:r w:rsidR="00795C82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קיטים להפקות חומצות גרעין במכשיר </w:t>
            </w:r>
            <w:r w:rsidR="00795C82" w:rsidRPr="0076282A">
              <w:rPr>
                <w:rFonts w:ascii="Narkisim" w:hAnsi="Narkisim" w:cs="Narkisim"/>
                <w:b/>
                <w:bCs/>
                <w:sz w:val="24"/>
                <w:szCs w:val="24"/>
              </w:rPr>
              <w:t>Maxwell® RSC Instrument</w:t>
            </w:r>
            <w:r w:rsidR="00795C82"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מתוצרת </w:t>
            </w:r>
            <w:proofErr w:type="spellStart"/>
            <w:r w:rsidR="00795C82" w:rsidRPr="0076282A">
              <w:rPr>
                <w:rFonts w:ascii="Narkisim" w:hAnsi="Narkisim" w:cs="Narkisim"/>
                <w:b/>
                <w:bCs/>
                <w:sz w:val="24"/>
                <w:szCs w:val="24"/>
              </w:rPr>
              <w:t>Promega</w:t>
            </w:r>
            <w:proofErr w:type="spellEnd"/>
            <w:r w:rsidR="00795C82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- על יסוד  תנאי תקנה 3  (29) </w:t>
            </w:r>
            <w:proofErr w:type="spellStart"/>
            <w:r w:rsidR="00795C82" w:rsidRPr="0076282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</w:p>
          <w:p w:rsidR="00F61BDE" w:rsidRPr="0076282A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(ימולא על ידי ועדת הפטור המשרדית)</w:t>
            </w:r>
          </w:p>
        </w:tc>
      </w:tr>
      <w:tr w:rsidR="00F64ECE" w:rsidRPr="0076282A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</w:t>
            </w:r>
            <w:r w:rsidRPr="0076282A">
              <w:rPr>
                <w:rFonts w:ascii="Narkisim" w:hAnsi="Narkisim" w:cs="Narkisim"/>
                <w:sz w:val="24"/>
                <w:szCs w:val="24"/>
              </w:rPr>
              <w:t>X</w:t>
            </w: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76282A" w:rsidRDefault="00F61BDE" w:rsidP="00795C82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דחיה</w:t>
            </w:r>
            <w:r w:rsidR="00795C82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76282A" w:rsidRDefault="00E2767B" w:rsidP="00E2767B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sz w:val="24"/>
                <w:szCs w:val="24"/>
                <w:rtl/>
              </w:rPr>
              <w:t xml:space="preserve">תנאים / נימוקים </w:t>
            </w:r>
            <w:r w:rsidR="0036678C" w:rsidRPr="0076282A">
              <w:rPr>
                <w:rFonts w:ascii="Narkisim" w:hAnsi="Narkisim" w:cs="Narkisim"/>
                <w:sz w:val="24"/>
                <w:szCs w:val="24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76282A" w:rsidRDefault="00F61BDE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  <w:p w:rsidR="00E2767B" w:rsidRPr="0076282A" w:rsidRDefault="00E2767B" w:rsidP="00476931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F64ECE" w:rsidRPr="0076282A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76282A" w:rsidRDefault="00F61BDE" w:rsidP="0047693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</w:tbl>
    <w:p w:rsidR="00E2767B" w:rsidRPr="0076282A" w:rsidRDefault="00E2767B" w:rsidP="00E2767B">
      <w:pPr>
        <w:rPr>
          <w:rFonts w:ascii="Narkisim" w:hAnsi="Narkisim" w:cs="Narkisim"/>
          <w:sz w:val="24"/>
          <w:szCs w:val="24"/>
          <w:rtl/>
        </w:rPr>
      </w:pPr>
    </w:p>
    <w:p w:rsidR="00E2767B" w:rsidRPr="0076282A" w:rsidRDefault="00E2767B" w:rsidP="00E2767B">
      <w:pPr>
        <w:rPr>
          <w:rFonts w:ascii="Narkisim" w:hAnsi="Narkisim" w:cs="Narkisim"/>
          <w:sz w:val="24"/>
          <w:szCs w:val="24"/>
          <w:rtl/>
        </w:rPr>
      </w:pPr>
    </w:p>
    <w:p w:rsidR="00E2767B" w:rsidRPr="0076282A" w:rsidRDefault="00E2767B" w:rsidP="00E2767B">
      <w:pPr>
        <w:rPr>
          <w:rFonts w:ascii="Narkisim" w:hAnsi="Narkisim" w:cs="Narkisim"/>
          <w:sz w:val="24"/>
          <w:szCs w:val="24"/>
          <w:rtl/>
        </w:rPr>
      </w:pPr>
    </w:p>
    <w:tbl>
      <w:tblPr>
        <w:tblStyle w:val="TableGrid"/>
        <w:bidiVisual/>
        <w:tblW w:w="851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1"/>
        <w:gridCol w:w="283"/>
        <w:gridCol w:w="2410"/>
        <w:gridCol w:w="283"/>
        <w:gridCol w:w="2458"/>
        <w:gridCol w:w="236"/>
      </w:tblGrid>
      <w:tr w:rsidR="00F64ECE" w:rsidRPr="0076282A" w:rsidTr="007F3DFA">
        <w:tc>
          <w:tcPr>
            <w:tcW w:w="2841" w:type="dxa"/>
            <w:tcBorders>
              <w:bottom w:val="single" w:sz="4" w:space="0" w:color="auto"/>
            </w:tcBorders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36" w:type="dxa"/>
          </w:tcPr>
          <w:p w:rsidR="00E2767B" w:rsidRPr="0076282A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7F3DFA">
        <w:tc>
          <w:tcPr>
            <w:tcW w:w="2841" w:type="dxa"/>
            <w:tcBorders>
              <w:bottom w:val="single" w:sz="4" w:space="0" w:color="auto"/>
            </w:tcBorders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36" w:type="dxa"/>
          </w:tcPr>
          <w:p w:rsidR="00283074" w:rsidRPr="0076282A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7F3DFA">
        <w:trPr>
          <w:gridAfter w:val="1"/>
          <w:wAfter w:w="236" w:type="dxa"/>
        </w:trPr>
        <w:tc>
          <w:tcPr>
            <w:tcW w:w="2841" w:type="dxa"/>
            <w:tcBorders>
              <w:top w:val="single" w:sz="4" w:space="0" w:color="auto"/>
            </w:tcBorders>
          </w:tcPr>
          <w:p w:rsidR="00E2767B" w:rsidRPr="0076282A" w:rsidRDefault="00E2767B" w:rsidP="0028307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64ECE" w:rsidRPr="0076282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6282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חשב המשרד</w:t>
            </w:r>
          </w:p>
        </w:tc>
      </w:tr>
      <w:tr w:rsidR="00F64ECE" w:rsidRPr="0076282A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10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58" w:type="dxa"/>
          </w:tcPr>
          <w:p w:rsidR="00E2767B" w:rsidRPr="0076282A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:rsidR="00E2767B" w:rsidRPr="0076282A" w:rsidRDefault="00E2767B" w:rsidP="00E2767B">
      <w:pPr>
        <w:spacing w:after="0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p w:rsidR="00760E86" w:rsidRPr="0076282A" w:rsidRDefault="00760E86" w:rsidP="00760E86">
      <w:pPr>
        <w:rPr>
          <w:rFonts w:ascii="Narkisim" w:hAnsi="Narkisim" w:cs="Narkisim"/>
          <w:sz w:val="24"/>
          <w:szCs w:val="24"/>
        </w:rPr>
      </w:pPr>
    </w:p>
    <w:p w:rsidR="00760E86" w:rsidRPr="0076282A" w:rsidRDefault="00760E86" w:rsidP="00760E86">
      <w:pPr>
        <w:rPr>
          <w:rFonts w:ascii="Narkisim" w:hAnsi="Narkisim" w:cs="Narkisim"/>
          <w:sz w:val="24"/>
          <w:szCs w:val="24"/>
        </w:rPr>
      </w:pPr>
    </w:p>
    <w:p w:rsidR="00FE79BD" w:rsidRPr="0076282A" w:rsidRDefault="00FE79BD">
      <w:pPr>
        <w:rPr>
          <w:rFonts w:ascii="Narkisim" w:hAnsi="Narkisim" w:cs="Narkisim"/>
          <w:sz w:val="24"/>
          <w:szCs w:val="24"/>
        </w:rPr>
      </w:pPr>
    </w:p>
    <w:p w:rsidR="00760E86" w:rsidRPr="0076282A" w:rsidRDefault="00760E86">
      <w:pPr>
        <w:rPr>
          <w:rFonts w:ascii="Narkisim" w:hAnsi="Narkisim" w:cs="Narkisim"/>
          <w:sz w:val="24"/>
          <w:szCs w:val="24"/>
        </w:rPr>
      </w:pPr>
    </w:p>
    <w:sectPr w:rsidR="00760E86" w:rsidRPr="0076282A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764" w:rsidRDefault="007C3764">
      <w:pPr>
        <w:spacing w:after="0" w:line="240" w:lineRule="auto"/>
      </w:pPr>
      <w:r>
        <w:separator/>
      </w:r>
    </w:p>
  </w:endnote>
  <w:endnote w:type="continuationSeparator" w:id="0">
    <w:p w:rsidR="007C3764" w:rsidRDefault="007C37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764" w:rsidRDefault="007C3764">
      <w:pPr>
        <w:spacing w:after="0" w:line="240" w:lineRule="auto"/>
      </w:pPr>
      <w:r>
        <w:separator/>
      </w:r>
    </w:p>
  </w:footnote>
  <w:footnote w:type="continuationSeparator" w:id="0">
    <w:p w:rsidR="007C3764" w:rsidRDefault="007C37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95C8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95C8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097F7F"/>
    <w:multiLevelType w:val="hybridMultilevel"/>
    <w:tmpl w:val="CC9E65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511AFC"/>
    <w:multiLevelType w:val="hybridMultilevel"/>
    <w:tmpl w:val="DECA9D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40DAB"/>
    <w:rsid w:val="00067381"/>
    <w:rsid w:val="00087C3B"/>
    <w:rsid w:val="000B7D16"/>
    <w:rsid w:val="000D148F"/>
    <w:rsid w:val="00120D51"/>
    <w:rsid w:val="00130FFF"/>
    <w:rsid w:val="001638D1"/>
    <w:rsid w:val="00185AB0"/>
    <w:rsid w:val="00224CF9"/>
    <w:rsid w:val="002534CF"/>
    <w:rsid w:val="00283074"/>
    <w:rsid w:val="00291E06"/>
    <w:rsid w:val="002A742C"/>
    <w:rsid w:val="002C5F90"/>
    <w:rsid w:val="00315480"/>
    <w:rsid w:val="00361F66"/>
    <w:rsid w:val="0036678C"/>
    <w:rsid w:val="0039729E"/>
    <w:rsid w:val="003F5CF8"/>
    <w:rsid w:val="00401583"/>
    <w:rsid w:val="00412E02"/>
    <w:rsid w:val="00450707"/>
    <w:rsid w:val="004B3346"/>
    <w:rsid w:val="00536C19"/>
    <w:rsid w:val="0059685E"/>
    <w:rsid w:val="005B7DCB"/>
    <w:rsid w:val="005D427F"/>
    <w:rsid w:val="006040B1"/>
    <w:rsid w:val="00650FA9"/>
    <w:rsid w:val="00676B56"/>
    <w:rsid w:val="00760E86"/>
    <w:rsid w:val="0076282A"/>
    <w:rsid w:val="00766779"/>
    <w:rsid w:val="00795C82"/>
    <w:rsid w:val="007C3764"/>
    <w:rsid w:val="007F3DFA"/>
    <w:rsid w:val="00813161"/>
    <w:rsid w:val="00854530"/>
    <w:rsid w:val="0086111E"/>
    <w:rsid w:val="008707D8"/>
    <w:rsid w:val="008D2A36"/>
    <w:rsid w:val="008F01C6"/>
    <w:rsid w:val="009268FC"/>
    <w:rsid w:val="009542F3"/>
    <w:rsid w:val="00973BC9"/>
    <w:rsid w:val="00A52346"/>
    <w:rsid w:val="00AE4A8B"/>
    <w:rsid w:val="00B2120E"/>
    <w:rsid w:val="00C05927"/>
    <w:rsid w:val="00C913EC"/>
    <w:rsid w:val="00CB7900"/>
    <w:rsid w:val="00CF6241"/>
    <w:rsid w:val="00DE03BF"/>
    <w:rsid w:val="00DE13AC"/>
    <w:rsid w:val="00E2767B"/>
    <w:rsid w:val="00EB2FAE"/>
    <w:rsid w:val="00EF6647"/>
    <w:rsid w:val="00F129A2"/>
    <w:rsid w:val="00F60C4F"/>
    <w:rsid w:val="00F61BDE"/>
    <w:rsid w:val="00F64ECE"/>
    <w:rsid w:val="00FE79BD"/>
    <w:rsid w:val="00FF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D33592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customStyle="1" w:styleId="paragraph">
    <w:name w:val="paragraph"/>
    <w:basedOn w:val="Normal"/>
    <w:rsid w:val="00185A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rsid w:val="00185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567</Words>
  <Characters>3233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2022-12-21T10:52:00Z</dcterms:created>
  <dcterms:modified xsi:type="dcterms:W3CDTF">2023-01-05T10:13:00Z</dcterms:modified>
</cp:coreProperties>
</file>